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700" w:rsidRDefault="006F2700" w:rsidP="006F2700">
      <w:pPr>
        <w:pStyle w:val="NormalWeb"/>
        <w:spacing w:before="0" w:beforeAutospacing="0" w:after="0" w:afterAutospacing="0"/>
        <w:jc w:val="center"/>
      </w:pPr>
      <w:r>
        <w:rPr>
          <w:b/>
          <w:bCs/>
          <w:color w:val="000000"/>
          <w:sz w:val="22"/>
          <w:szCs w:val="22"/>
        </w:rPr>
        <w:t>Grades 6-12 Screening for GATE (Gifted and Talented Education) Services</w:t>
      </w:r>
    </w:p>
    <w:p w:rsidR="006F2700" w:rsidRDefault="006F2700" w:rsidP="006F2700"/>
    <w:p w:rsidR="006F2700" w:rsidRDefault="006F2700" w:rsidP="006F2700">
      <w:pPr>
        <w:pStyle w:val="NormalWeb"/>
        <w:spacing w:before="0" w:beforeAutospacing="0" w:after="0" w:afterAutospacing="0"/>
      </w:pPr>
      <w:r>
        <w:rPr>
          <w:color w:val="000000"/>
          <w:sz w:val="22"/>
          <w:szCs w:val="22"/>
        </w:rPr>
        <w:t>October 2023</w:t>
      </w:r>
    </w:p>
    <w:p w:rsidR="006F2700" w:rsidRDefault="006F2700" w:rsidP="006F2700"/>
    <w:p w:rsidR="006F2700" w:rsidRDefault="006F2700" w:rsidP="006F2700">
      <w:pPr>
        <w:pStyle w:val="NormalWeb"/>
        <w:spacing w:before="0" w:beforeAutospacing="0" w:after="0" w:afterAutospacing="0"/>
      </w:pPr>
      <w:r>
        <w:rPr>
          <w:color w:val="000000"/>
          <w:sz w:val="22"/>
          <w:szCs w:val="22"/>
        </w:rPr>
        <w:t>Dear Parent or Guardian,</w:t>
      </w:r>
    </w:p>
    <w:p w:rsidR="006F2700" w:rsidRDefault="006F2700" w:rsidP="006F2700"/>
    <w:p w:rsidR="006F2700" w:rsidRDefault="006F2700" w:rsidP="006F2700">
      <w:pPr>
        <w:pStyle w:val="NormalWeb"/>
        <w:spacing w:before="0" w:beforeAutospacing="0" w:after="0" w:afterAutospacing="0"/>
        <w:ind w:firstLine="720"/>
      </w:pPr>
      <w:r>
        <w:rPr>
          <w:color w:val="000000"/>
          <w:sz w:val="22"/>
          <w:szCs w:val="22"/>
        </w:rPr>
        <w:t xml:space="preserve">BISD is currently accepting referrals for sixth-twelfth grade students who would like to be screened for GATE (Gifted and Talented Education) services.  BISD gathers multiple measures during the screening process which includes standardized abilities test data and input on observed gifted behaviors from parents and classroom teachers. Additional data may be collected at the request </w:t>
      </w:r>
      <w:proofErr w:type="gramStart"/>
      <w:r>
        <w:rPr>
          <w:color w:val="000000"/>
          <w:sz w:val="22"/>
          <w:szCs w:val="22"/>
        </w:rPr>
        <w:t>of  the</w:t>
      </w:r>
      <w:proofErr w:type="gramEnd"/>
      <w:r>
        <w:rPr>
          <w:color w:val="000000"/>
          <w:sz w:val="22"/>
          <w:szCs w:val="22"/>
        </w:rPr>
        <w:t xml:space="preserve"> GATE Placement Committee.</w:t>
      </w:r>
    </w:p>
    <w:p w:rsidR="006F2700" w:rsidRDefault="006F2700" w:rsidP="006F2700"/>
    <w:p w:rsidR="006F2700" w:rsidRDefault="006F2700" w:rsidP="006F2700">
      <w:pPr>
        <w:pStyle w:val="NormalWeb"/>
        <w:spacing w:before="0" w:beforeAutospacing="0" w:after="0" w:afterAutospacing="0"/>
        <w:ind w:firstLine="720"/>
      </w:pPr>
      <w:r>
        <w:rPr>
          <w:color w:val="000000"/>
          <w:sz w:val="22"/>
          <w:szCs w:val="22"/>
        </w:rPr>
        <w:t>At the end of the screening process, the GATE Placement Committee for your child’s campus will meet to review the data collected on your child and determine if that data indicates that GATE services are the most effective way to meet his/her learning needs.   After the GATE Placement Committee meets and makes recommendations for GATE services, you will receive notification through the US mail.  </w:t>
      </w:r>
    </w:p>
    <w:p w:rsidR="006F2700" w:rsidRDefault="006F2700" w:rsidP="006F2700"/>
    <w:p w:rsidR="006F2700" w:rsidRDefault="006F2700" w:rsidP="006F2700">
      <w:pPr>
        <w:pStyle w:val="NormalWeb"/>
        <w:spacing w:before="0" w:beforeAutospacing="0" w:after="0" w:afterAutospacing="0"/>
        <w:ind w:firstLine="360"/>
      </w:pPr>
      <w:r>
        <w:rPr>
          <w:color w:val="000000"/>
          <w:sz w:val="22"/>
          <w:szCs w:val="22"/>
        </w:rPr>
        <w:t>Birdville ISD offers a continuum of GATE services at three levels.  Students are recommended for different levels of GATE services based on the data collected during the screening process.</w:t>
      </w:r>
    </w:p>
    <w:p w:rsidR="006F2700" w:rsidRDefault="006F2700" w:rsidP="006F2700">
      <w:pPr>
        <w:pStyle w:val="NormalWeb"/>
        <w:numPr>
          <w:ilvl w:val="0"/>
          <w:numId w:val="4"/>
        </w:numPr>
        <w:spacing w:before="0" w:beforeAutospacing="0" w:after="0" w:afterAutospacing="0"/>
        <w:textAlignment w:val="baseline"/>
        <w:rPr>
          <w:color w:val="000000"/>
          <w:sz w:val="22"/>
          <w:szCs w:val="22"/>
        </w:rPr>
      </w:pPr>
      <w:r>
        <w:rPr>
          <w:b/>
          <w:bCs/>
          <w:color w:val="000000"/>
          <w:sz w:val="22"/>
          <w:szCs w:val="22"/>
        </w:rPr>
        <w:t>Level I Services</w:t>
      </w:r>
      <w:r>
        <w:rPr>
          <w:color w:val="000000"/>
          <w:sz w:val="22"/>
          <w:szCs w:val="22"/>
        </w:rPr>
        <w:t xml:space="preserve">-Students who are recommended for Level I services are </w:t>
      </w:r>
      <w:r>
        <w:rPr>
          <w:b/>
          <w:bCs/>
          <w:color w:val="000000"/>
          <w:sz w:val="22"/>
          <w:szCs w:val="22"/>
        </w:rPr>
        <w:t>NOT</w:t>
      </w:r>
      <w:r>
        <w:rPr>
          <w:color w:val="000000"/>
          <w:sz w:val="22"/>
          <w:szCs w:val="22"/>
        </w:rPr>
        <w:t xml:space="preserve"> formally identified GT by </w:t>
      </w:r>
      <w:proofErr w:type="gramStart"/>
      <w:r>
        <w:rPr>
          <w:color w:val="000000"/>
          <w:sz w:val="22"/>
          <w:szCs w:val="22"/>
        </w:rPr>
        <w:t>Birdville  ISD</w:t>
      </w:r>
      <w:proofErr w:type="gramEnd"/>
      <w:r>
        <w:rPr>
          <w:color w:val="000000"/>
          <w:sz w:val="22"/>
          <w:szCs w:val="22"/>
        </w:rPr>
        <w:t>.  Students who are recommended for Level I services are encouraged to enroll in honors, advanced placement, dual credit, and advanced technical courses.  </w:t>
      </w:r>
    </w:p>
    <w:p w:rsidR="006F2700" w:rsidRDefault="006F2700" w:rsidP="006F2700">
      <w:pPr>
        <w:pStyle w:val="NormalWeb"/>
        <w:numPr>
          <w:ilvl w:val="0"/>
          <w:numId w:val="4"/>
        </w:numPr>
        <w:spacing w:before="0" w:beforeAutospacing="0" w:after="0" w:afterAutospacing="0"/>
        <w:textAlignment w:val="baseline"/>
        <w:rPr>
          <w:color w:val="000000"/>
          <w:sz w:val="22"/>
          <w:szCs w:val="22"/>
        </w:rPr>
      </w:pPr>
      <w:r>
        <w:rPr>
          <w:b/>
          <w:bCs/>
          <w:color w:val="000000"/>
          <w:sz w:val="22"/>
          <w:szCs w:val="22"/>
        </w:rPr>
        <w:t>Level II Services</w:t>
      </w:r>
      <w:r>
        <w:rPr>
          <w:color w:val="000000"/>
          <w:sz w:val="22"/>
          <w:szCs w:val="22"/>
        </w:rPr>
        <w:t>- Students who are recommended for Level II services are formally identified GT by Birdville ISD.  Middle school students who are recommended for Level II services have the opportunity to participate in Honors + courses during their middle school years.  Other Level II services may include periodic pull-out classes, independent study and research, academic competitions, online enrichment courses, and attention to the social and emotional needs of gifted learners.</w:t>
      </w:r>
    </w:p>
    <w:p w:rsidR="006F2700" w:rsidRDefault="006F2700" w:rsidP="006F2700">
      <w:pPr>
        <w:pStyle w:val="NormalWeb"/>
        <w:numPr>
          <w:ilvl w:val="0"/>
          <w:numId w:val="4"/>
        </w:numPr>
        <w:spacing w:before="0" w:beforeAutospacing="0" w:after="0" w:afterAutospacing="0"/>
        <w:textAlignment w:val="baseline"/>
        <w:rPr>
          <w:color w:val="000000"/>
          <w:sz w:val="22"/>
          <w:szCs w:val="22"/>
        </w:rPr>
      </w:pPr>
      <w:r>
        <w:rPr>
          <w:b/>
          <w:bCs/>
          <w:color w:val="000000"/>
          <w:sz w:val="22"/>
          <w:szCs w:val="22"/>
        </w:rPr>
        <w:t>Level III Services</w:t>
      </w:r>
      <w:r>
        <w:rPr>
          <w:color w:val="000000"/>
          <w:sz w:val="22"/>
          <w:szCs w:val="22"/>
        </w:rPr>
        <w:t>-Students whose data indicate that acceleration may be needed for appropriate growth will be encouraged to complete appropriate Credit by Exam (CBE) testing to accelerate out of certain content.</w:t>
      </w:r>
    </w:p>
    <w:p w:rsidR="006F2700" w:rsidRDefault="006F2700" w:rsidP="001C172C">
      <w:pPr>
        <w:pStyle w:val="NormalWeb"/>
        <w:shd w:val="clear" w:color="auto" w:fill="FFFFFF"/>
        <w:spacing w:before="0" w:beforeAutospacing="0" w:after="0" w:afterAutospacing="0"/>
      </w:pPr>
      <w:bookmarkStart w:id="0" w:name="_GoBack"/>
      <w:bookmarkEnd w:id="0"/>
    </w:p>
    <w:p w:rsidR="006F2700" w:rsidRDefault="006F2700" w:rsidP="006F2700">
      <w:pPr>
        <w:pStyle w:val="NormalWeb"/>
        <w:spacing w:before="0" w:beforeAutospacing="0" w:after="0" w:afterAutospacing="0"/>
      </w:pPr>
      <w:r>
        <w:rPr>
          <w:b/>
          <w:bCs/>
          <w:color w:val="000000"/>
          <w:sz w:val="22"/>
          <w:szCs w:val="22"/>
        </w:rPr>
        <w:t>If your child already receives GATE services, he/she does NOT need to be referred for screening.</w:t>
      </w:r>
    </w:p>
    <w:p w:rsidR="006F2700" w:rsidRDefault="006F2700" w:rsidP="006F2700">
      <w:pPr>
        <w:pStyle w:val="NormalWeb"/>
        <w:spacing w:before="0" w:beforeAutospacing="0" w:after="0" w:afterAutospacing="0"/>
      </w:pPr>
      <w:r>
        <w:rPr>
          <w:color w:val="000000"/>
        </w:rPr>
        <w:br/>
      </w:r>
      <w:r>
        <w:rPr>
          <w:color w:val="000000"/>
          <w:sz w:val="22"/>
          <w:szCs w:val="22"/>
        </w:rPr>
        <w:t>Please contact the academic coach or dean at your child’s campus for more information.</w:t>
      </w:r>
    </w:p>
    <w:p w:rsidR="006F2700" w:rsidRDefault="006F2700" w:rsidP="006F2700"/>
    <w:p w:rsidR="006F2700" w:rsidRDefault="006F2700" w:rsidP="006F2700">
      <w:pPr>
        <w:pStyle w:val="NormalWeb"/>
        <w:spacing w:before="0" w:beforeAutospacing="0" w:after="0" w:afterAutospacing="0"/>
      </w:pPr>
      <w:r>
        <w:rPr>
          <w:noProof/>
          <w:bdr w:val="none" w:sz="0" w:space="0" w:color="auto" w:frame="1"/>
        </w:rPr>
        <w:drawing>
          <wp:anchor distT="0" distB="0" distL="114300" distR="114300" simplePos="0" relativeHeight="251658240" behindDoc="0" locked="0" layoutInCell="1" allowOverlap="1">
            <wp:simplePos x="0" y="0"/>
            <wp:positionH relativeFrom="column">
              <wp:posOffset>-314325</wp:posOffset>
            </wp:positionH>
            <wp:positionV relativeFrom="paragraph">
              <wp:posOffset>189865</wp:posOffset>
            </wp:positionV>
            <wp:extent cx="1981200" cy="627380"/>
            <wp:effectExtent l="0" t="0" r="0" b="1270"/>
            <wp:wrapNone/>
            <wp:docPr id="1" name="Picture 1" descr="https://lh6.googleusercontent.com/zco5msESTvb3oydZkY5tCoCjUfqIhS6wgZbA-RZcYTdUqNsfR7CNpCagds6WwT-LCCE6rk_DfkEgFlaf6i44xbT6rQ76xW6W2GeA6_xM-EMm9PEBAgp8x_QuFM5AVXHqQuA8pH36znzcyG4RP2DQW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zco5msESTvb3oydZkY5tCoCjUfqIhS6wgZbA-RZcYTdUqNsfR7CNpCagds6WwT-LCCE6rk_DfkEgFlaf6i44xbT6rQ76xW6W2GeA6_xM-EMm9PEBAgp8x_QuFM5AVXHqQuA8pH36znzcyG4RP2DQWH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627380"/>
                    </a:xfrm>
                    <a:prstGeom prst="rect">
                      <a:avLst/>
                    </a:prstGeom>
                    <a:noFill/>
                    <a:ln>
                      <a:noFill/>
                    </a:ln>
                  </pic:spPr>
                </pic:pic>
              </a:graphicData>
            </a:graphic>
          </wp:anchor>
        </w:drawing>
      </w:r>
      <w:r>
        <w:rPr>
          <w:color w:val="000000"/>
          <w:sz w:val="22"/>
          <w:szCs w:val="22"/>
        </w:rPr>
        <w:t>Sincerely,</w:t>
      </w:r>
    </w:p>
    <w:p w:rsidR="006F2700" w:rsidRDefault="006F2700" w:rsidP="006F2700">
      <w:pPr>
        <w:spacing w:after="240"/>
      </w:pPr>
      <w:r>
        <w:br/>
      </w:r>
    </w:p>
    <w:p w:rsidR="006F2700" w:rsidRDefault="006F2700" w:rsidP="006F2700">
      <w:pPr>
        <w:pStyle w:val="NormalWeb"/>
        <w:spacing w:before="0" w:beforeAutospacing="0" w:after="0" w:afterAutospacing="0"/>
      </w:pPr>
      <w:r>
        <w:rPr>
          <w:color w:val="000000"/>
          <w:sz w:val="22"/>
          <w:szCs w:val="22"/>
        </w:rPr>
        <w:t>Stacye Onstott, M.Ed.</w:t>
      </w:r>
    </w:p>
    <w:p w:rsidR="006F2700" w:rsidRDefault="006F2700" w:rsidP="006F2700">
      <w:pPr>
        <w:pStyle w:val="NormalWeb"/>
        <w:spacing w:before="0" w:beforeAutospacing="0" w:after="0" w:afterAutospacing="0"/>
      </w:pPr>
      <w:r>
        <w:rPr>
          <w:color w:val="000000"/>
          <w:sz w:val="22"/>
          <w:szCs w:val="22"/>
        </w:rPr>
        <w:t>Coordinator of Gifted and Talented Services</w:t>
      </w:r>
    </w:p>
    <w:p w:rsidR="00474F87" w:rsidRPr="006F2700" w:rsidRDefault="006F2700" w:rsidP="006F2700">
      <w:pPr>
        <w:pStyle w:val="NormalWeb"/>
        <w:spacing w:before="0" w:beforeAutospacing="0" w:after="0" w:afterAutospacing="0"/>
      </w:pPr>
      <w:r>
        <w:rPr>
          <w:color w:val="000000"/>
        </w:rPr>
        <w:t>Birdville ISD</w:t>
      </w:r>
    </w:p>
    <w:sectPr w:rsidR="00474F87" w:rsidRPr="006F2700" w:rsidSect="00ED1FA9">
      <w:headerReference w:type="default" r:id="rId8"/>
      <w:pgSz w:w="12240" w:h="15840" w:code="1"/>
      <w:pgMar w:top="1440" w:right="81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D04" w:rsidRDefault="008A1D04" w:rsidP="00ED1FA9">
      <w:r>
        <w:separator/>
      </w:r>
    </w:p>
  </w:endnote>
  <w:endnote w:type="continuationSeparator" w:id="0">
    <w:p w:rsidR="008A1D04" w:rsidRDefault="008A1D04" w:rsidP="00ED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D04" w:rsidRDefault="008A1D04" w:rsidP="00ED1FA9">
      <w:r>
        <w:separator/>
      </w:r>
    </w:p>
  </w:footnote>
  <w:footnote w:type="continuationSeparator" w:id="0">
    <w:p w:rsidR="008A1D04" w:rsidRDefault="008A1D04" w:rsidP="00ED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480" w:rsidRDefault="00007E27" w:rsidP="00ED1FA9">
    <w:pPr>
      <w:pStyle w:val="Header"/>
      <w:ind w:right="-630"/>
    </w:pPr>
    <w:r>
      <w:rPr>
        <w:noProof/>
      </w:rPr>
      <mc:AlternateContent>
        <mc:Choice Requires="wps">
          <w:drawing>
            <wp:anchor distT="0" distB="0" distL="114300" distR="114300" simplePos="0" relativeHeight="251656704" behindDoc="0" locked="0" layoutInCell="1" allowOverlap="1">
              <wp:simplePos x="0" y="0"/>
              <wp:positionH relativeFrom="margin">
                <wp:posOffset>1800225</wp:posOffset>
              </wp:positionH>
              <wp:positionV relativeFrom="paragraph">
                <wp:posOffset>9525</wp:posOffset>
              </wp:positionV>
              <wp:extent cx="5114925" cy="609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4925" cy="609600"/>
                      </a:xfrm>
                      <a:prstGeom prst="rect">
                        <a:avLst/>
                      </a:prstGeom>
                      <a:noFill/>
                      <a:ln>
                        <a:noFill/>
                      </a:ln>
                      <a:effectLst/>
                    </wps:spPr>
                    <wps:txbx>
                      <w:txbxContent>
                        <w:p w:rsidR="000D5FD9" w:rsidRDefault="007F0097" w:rsidP="00007E27">
                          <w:pPr>
                            <w:jc w:val="center"/>
                            <w:rPr>
                              <w:rFonts w:ascii="Times New Roman" w:hAnsi="Times New Roman"/>
                              <w:b/>
                              <w:bCs/>
                              <w:color w:val="011893"/>
                              <w:sz w:val="32"/>
                              <w:szCs w:val="32"/>
                            </w:rPr>
                          </w:pPr>
                          <w:r>
                            <w:rPr>
                              <w:rFonts w:ascii="Times New Roman" w:hAnsi="Times New Roman"/>
                              <w:b/>
                              <w:bCs/>
                              <w:color w:val="011893"/>
                              <w:sz w:val="32"/>
                              <w:szCs w:val="32"/>
                            </w:rPr>
                            <w:t>Stacye Onstott, M. Ed</w:t>
                          </w:r>
                        </w:p>
                        <w:p w:rsidR="00ED1FA9" w:rsidRPr="00CA78CC" w:rsidRDefault="007F0097" w:rsidP="00007E27">
                          <w:pPr>
                            <w:jc w:val="center"/>
                            <w:rPr>
                              <w:rFonts w:ascii="Times New Roman" w:hAnsi="Times New Roman"/>
                              <w:b/>
                              <w:bCs/>
                              <w:color w:val="011893"/>
                              <w:sz w:val="32"/>
                              <w:szCs w:val="32"/>
                            </w:rPr>
                          </w:pPr>
                          <w:r>
                            <w:rPr>
                              <w:rFonts w:ascii="Times New Roman" w:hAnsi="Times New Roman"/>
                              <w:b/>
                              <w:bCs/>
                              <w:color w:val="011893"/>
                              <w:sz w:val="32"/>
                              <w:szCs w:val="32"/>
                            </w:rPr>
                            <w:t>Coordinator of Gifted Services</w:t>
                          </w:r>
                          <w:r w:rsidR="00007E27">
                            <w:rPr>
                              <w:rFonts w:ascii="Times New Roman" w:hAnsi="Times New Roman"/>
                              <w:b/>
                              <w:bCs/>
                              <w:color w:val="011893"/>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75pt;margin-top:.75pt;width:402.75pt;height:4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" filled="f" stroked="f">
              <v:textbox>
                <w:txbxContent>
                  <w:p w:rsidR="000D5FD9" w:rsidRDefault="007F0097" w:rsidP="00007E27">
                    <w:pPr>
                      <w:jc w:val="center"/>
                      <w:rPr>
                        <w:rFonts w:ascii="Times New Roman" w:hAnsi="Times New Roman"/>
                        <w:b/>
                        <w:bCs/>
                        <w:color w:val="011893"/>
                        <w:sz w:val="32"/>
                        <w:szCs w:val="32"/>
                      </w:rPr>
                    </w:pPr>
                    <w:r>
                      <w:rPr>
                        <w:rFonts w:ascii="Times New Roman" w:hAnsi="Times New Roman"/>
                        <w:b/>
                        <w:bCs/>
                        <w:color w:val="011893"/>
                        <w:sz w:val="32"/>
                        <w:szCs w:val="32"/>
                      </w:rPr>
                      <w:t>Stacye Onstott, M. Ed</w:t>
                    </w:r>
                  </w:p>
                  <w:p w:rsidR="00ED1FA9" w:rsidRPr="00CA78CC" w:rsidRDefault="007F0097" w:rsidP="00007E27">
                    <w:pPr>
                      <w:jc w:val="center"/>
                      <w:rPr>
                        <w:rFonts w:ascii="Times New Roman" w:hAnsi="Times New Roman"/>
                        <w:b/>
                        <w:bCs/>
                        <w:color w:val="011893"/>
                        <w:sz w:val="32"/>
                        <w:szCs w:val="32"/>
                      </w:rPr>
                    </w:pPr>
                    <w:r>
                      <w:rPr>
                        <w:rFonts w:ascii="Times New Roman" w:hAnsi="Times New Roman"/>
                        <w:b/>
                        <w:bCs/>
                        <w:color w:val="011893"/>
                        <w:sz w:val="32"/>
                        <w:szCs w:val="32"/>
                      </w:rPr>
                      <w:t>Coordinator of Gifted Services</w:t>
                    </w:r>
                    <w:r w:rsidR="00007E27">
                      <w:rPr>
                        <w:rFonts w:ascii="Times New Roman" w:hAnsi="Times New Roman"/>
                        <w:b/>
                        <w:bCs/>
                        <w:color w:val="011893"/>
                        <w:sz w:val="32"/>
                        <w:szCs w:val="32"/>
                      </w:rPr>
                      <w:t xml:space="preserve"> </w:t>
                    </w:r>
                  </w:p>
                </w:txbxContent>
              </v:textbox>
              <w10:wrap anchorx="margin"/>
            </v:shape>
          </w:pict>
        </mc:Fallback>
      </mc:AlternateContent>
    </w:r>
    <w:r w:rsidR="005E38C4">
      <w:rPr>
        <w:noProof/>
      </w:rPr>
      <mc:AlternateContent>
        <mc:Choice Requires="wps">
          <w:drawing>
            <wp:anchor distT="0" distB="0" distL="114300" distR="114300" simplePos="0" relativeHeight="251655680" behindDoc="0" locked="0" layoutInCell="1" allowOverlap="1">
              <wp:simplePos x="0" y="0"/>
              <wp:positionH relativeFrom="column">
                <wp:posOffset>1737360</wp:posOffset>
              </wp:positionH>
              <wp:positionV relativeFrom="paragraph">
                <wp:posOffset>-316230</wp:posOffset>
              </wp:positionV>
              <wp:extent cx="5258435"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8435" cy="457200"/>
                      </a:xfrm>
                      <a:prstGeom prst="rect">
                        <a:avLst/>
                      </a:prstGeom>
                      <a:noFill/>
                      <a:ln>
                        <a:noFill/>
                      </a:ln>
                      <a:effectLst/>
                    </wps:spPr>
                    <wps:txbx>
                      <w:txbxContent>
                        <w:p w:rsidR="00ED1FA9" w:rsidRPr="006A20E6" w:rsidRDefault="00ED1FA9">
                          <w:pPr>
                            <w:rPr>
                              <w:rFonts w:ascii="Times New Roman" w:hAnsi="Times New Roman"/>
                              <w:b/>
                              <w:bCs/>
                              <w:smallCaps/>
                              <w:color w:val="011893"/>
                              <w:sz w:val="42"/>
                              <w:szCs w:val="42"/>
                            </w:rPr>
                          </w:pPr>
                          <w:r w:rsidRPr="006A20E6">
                            <w:rPr>
                              <w:rFonts w:ascii="Times New Roman" w:hAnsi="Times New Roman"/>
                              <w:b/>
                              <w:bCs/>
                              <w:smallCaps/>
                              <w:color w:val="011893"/>
                              <w:sz w:val="42"/>
                              <w:szCs w:val="42"/>
                            </w:rPr>
                            <w:t>Birdville Independent 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 o:spid="_x0000_s1027" type="#_x0000_t202" style="position:absolute;margin-left:136.8pt;margin-top:-24.9pt;width:414.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" filled="f" stroked="f">
              <v:textbox>
                <w:txbxContent>
                  <w:p w:rsidR="00ED1FA9" w:rsidRPr="006A20E6" w:rsidRDefault="00ED1FA9">
                    <w:pPr>
                      <w:rPr>
                        <w:rFonts w:ascii="Times New Roman" w:hAnsi="Times New Roman"/>
                        <w:b/>
                        <w:bCs/>
                        <w:smallCaps/>
                        <w:color w:val="011893"/>
                        <w:sz w:val="42"/>
                        <w:szCs w:val="42"/>
                      </w:rPr>
                    </w:pPr>
                    <w:r w:rsidRPr="006A20E6">
                      <w:rPr>
                        <w:rFonts w:ascii="Times New Roman" w:hAnsi="Times New Roman"/>
                        <w:b/>
                        <w:bCs/>
                        <w:smallCaps/>
                        <w:color w:val="011893"/>
                        <w:sz w:val="42"/>
                        <w:szCs w:val="42"/>
                      </w:rPr>
                      <w:t>Birdville Independent School District</w:t>
                    </w:r>
                  </w:p>
                </w:txbxContent>
              </v:textbox>
            </v:shape>
          </w:pict>
        </mc:Fallback>
      </mc:AlternateContent>
    </w:r>
    <w:r w:rsidR="005E38C4">
      <w:rPr>
        <w:noProof/>
      </w:rPr>
      <w:drawing>
        <wp:anchor distT="0" distB="0" distL="114300" distR="114300" simplePos="0" relativeHeight="251658752" behindDoc="0" locked="0" layoutInCell="1" allowOverlap="1">
          <wp:simplePos x="0" y="0"/>
          <wp:positionH relativeFrom="column">
            <wp:posOffset>52705</wp:posOffset>
          </wp:positionH>
          <wp:positionV relativeFrom="paragraph">
            <wp:posOffset>-188595</wp:posOffset>
          </wp:positionV>
          <wp:extent cx="1765935" cy="8826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5480" w:rsidRDefault="009E5480" w:rsidP="00ED1FA9">
    <w:pPr>
      <w:pStyle w:val="Header"/>
      <w:ind w:right="-630"/>
    </w:pPr>
  </w:p>
  <w:p w:rsidR="009E5480" w:rsidRDefault="005E38C4" w:rsidP="00ED1FA9">
    <w:pPr>
      <w:pStyle w:val="Header"/>
      <w:ind w:right="-630"/>
    </w:pPr>
    <w:r>
      <w:rPr>
        <w:noProof/>
      </w:rPr>
      <mc:AlternateContent>
        <mc:Choice Requires="wps">
          <w:drawing>
            <wp:anchor distT="0" distB="0" distL="114300" distR="114300" simplePos="0" relativeHeight="251659776" behindDoc="0" locked="0" layoutInCell="1" allowOverlap="1">
              <wp:simplePos x="0" y="0"/>
              <wp:positionH relativeFrom="column">
                <wp:posOffset>-290195</wp:posOffset>
              </wp:positionH>
              <wp:positionV relativeFrom="paragraph">
                <wp:posOffset>196850</wp:posOffset>
              </wp:positionV>
              <wp:extent cx="76581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342900"/>
                      </a:xfrm>
                      <a:prstGeom prst="rect">
                        <a:avLst/>
                      </a:prstGeom>
                      <a:noFill/>
                      <a:ln>
                        <a:noFill/>
                      </a:ln>
                      <a:effectLst/>
                    </wps:spPr>
                    <wps:txbx>
                      <w:txbxContent>
                        <w:p w:rsidR="009E5480" w:rsidRPr="009E5480" w:rsidRDefault="005E38C4" w:rsidP="00D6046F">
                          <w:pPr>
                            <w:jc w:val="center"/>
                            <w:rPr>
                              <w:rFonts w:ascii="Times New Roman" w:hAnsi="Times New Roman"/>
                              <w:bCs/>
                              <w:color w:val="011893"/>
                            </w:rPr>
                          </w:pPr>
                          <w:r>
                            <w:rPr>
                              <w:rFonts w:ascii="Times New Roman" w:hAnsi="Times New Roman"/>
                              <w:bCs/>
                              <w:color w:val="011893"/>
                            </w:rPr>
                            <w:t>6</w:t>
                          </w:r>
                          <w:r w:rsidR="00007E27">
                            <w:rPr>
                              <w:rFonts w:ascii="Times New Roman" w:hAnsi="Times New Roman"/>
                              <w:bCs/>
                              <w:color w:val="011893"/>
                            </w:rPr>
                            <w:t>351 Boulevard 26</w:t>
                          </w:r>
                          <w:r w:rsidR="009E5480" w:rsidRPr="009E5480">
                            <w:rPr>
                              <w:rFonts w:ascii="Times New Roman" w:hAnsi="Times New Roman"/>
                              <w:bCs/>
                              <w:color w:val="011893"/>
                            </w:rPr>
                            <w:t xml:space="preserve"> • </w:t>
                          </w:r>
                          <w:r w:rsidR="00007E27">
                            <w:rPr>
                              <w:rFonts w:ascii="Times New Roman" w:hAnsi="Times New Roman"/>
                              <w:bCs/>
                              <w:color w:val="011893"/>
                            </w:rPr>
                            <w:t>North Richland Hills</w:t>
                          </w:r>
                          <w:r w:rsidR="009E5480" w:rsidRPr="009E5480">
                            <w:rPr>
                              <w:rFonts w:ascii="Times New Roman" w:hAnsi="Times New Roman"/>
                              <w:bCs/>
                              <w:color w:val="011893"/>
                            </w:rPr>
                            <w:t>, Texas 761</w:t>
                          </w:r>
                          <w:r w:rsidR="00007E27">
                            <w:rPr>
                              <w:rFonts w:ascii="Times New Roman" w:hAnsi="Times New Roman"/>
                              <w:bCs/>
                              <w:color w:val="011893"/>
                            </w:rPr>
                            <w:t>80</w:t>
                          </w:r>
                          <w:r w:rsidR="009E5480" w:rsidRPr="009E5480">
                            <w:rPr>
                              <w:rFonts w:ascii="Times New Roman" w:hAnsi="Times New Roman"/>
                              <w:bCs/>
                              <w:color w:val="011893"/>
                            </w:rPr>
                            <w:t xml:space="preserve"> • 817-547-</w:t>
                          </w:r>
                          <w:r w:rsidR="00007E27">
                            <w:rPr>
                              <w:rFonts w:ascii="Times New Roman" w:hAnsi="Times New Roman"/>
                              <w:bCs/>
                              <w:color w:val="011893"/>
                            </w:rPr>
                            <w:t>89</w:t>
                          </w:r>
                          <w:r w:rsidR="007F0097">
                            <w:rPr>
                              <w:rFonts w:ascii="Times New Roman" w:hAnsi="Times New Roman"/>
                              <w:bCs/>
                              <w:color w:val="011893"/>
                            </w:rPr>
                            <w:t>35</w:t>
                          </w:r>
                          <w:r w:rsidR="009E5480" w:rsidRPr="009E5480">
                            <w:rPr>
                              <w:rFonts w:ascii="Times New Roman" w:hAnsi="Times New Roman"/>
                              <w:bCs/>
                              <w:color w:val="011893"/>
                            </w:rPr>
                            <w:t xml:space="preserve"> • </w:t>
                          </w:r>
                          <w:r w:rsidR="007F0097">
                            <w:rPr>
                              <w:rFonts w:ascii="Times New Roman" w:hAnsi="Times New Roman"/>
                              <w:bCs/>
                              <w:color w:val="011893"/>
                            </w:rPr>
                            <w:t>stacye.onstott@birdvilleschools.net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8" type="#_x0000_t202" style="position:absolute;margin-left:-22.85pt;margin-top:15.5pt;width:603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" filled="f" stroked="f">
              <v:textbox>
                <w:txbxContent>
                  <w:p w:rsidR="009E5480" w:rsidRPr="009E5480" w:rsidRDefault="005E38C4" w:rsidP="00D6046F">
                    <w:pPr>
                      <w:jc w:val="center"/>
                      <w:rPr>
                        <w:rFonts w:ascii="Times New Roman" w:hAnsi="Times New Roman"/>
                        <w:bCs/>
                        <w:color w:val="011893"/>
                      </w:rPr>
                    </w:pPr>
                    <w:r>
                      <w:rPr>
                        <w:rFonts w:ascii="Times New Roman" w:hAnsi="Times New Roman"/>
                        <w:bCs/>
                        <w:color w:val="011893"/>
                      </w:rPr>
                      <w:t>6</w:t>
                    </w:r>
                    <w:r w:rsidR="00007E27">
                      <w:rPr>
                        <w:rFonts w:ascii="Times New Roman" w:hAnsi="Times New Roman"/>
                        <w:bCs/>
                        <w:color w:val="011893"/>
                      </w:rPr>
                      <w:t>351 Boulevard 26</w:t>
                    </w:r>
                    <w:r w:rsidR="009E5480" w:rsidRPr="009E5480">
                      <w:rPr>
                        <w:rFonts w:ascii="Times New Roman" w:hAnsi="Times New Roman"/>
                        <w:bCs/>
                        <w:color w:val="011893"/>
                      </w:rPr>
                      <w:t xml:space="preserve"> • </w:t>
                    </w:r>
                    <w:r w:rsidR="00007E27">
                      <w:rPr>
                        <w:rFonts w:ascii="Times New Roman" w:hAnsi="Times New Roman"/>
                        <w:bCs/>
                        <w:color w:val="011893"/>
                      </w:rPr>
                      <w:t>North Richland Hills</w:t>
                    </w:r>
                    <w:r w:rsidR="009E5480" w:rsidRPr="009E5480">
                      <w:rPr>
                        <w:rFonts w:ascii="Times New Roman" w:hAnsi="Times New Roman"/>
                        <w:bCs/>
                        <w:color w:val="011893"/>
                      </w:rPr>
                      <w:t>, Texas 761</w:t>
                    </w:r>
                    <w:r w:rsidR="00007E27">
                      <w:rPr>
                        <w:rFonts w:ascii="Times New Roman" w:hAnsi="Times New Roman"/>
                        <w:bCs/>
                        <w:color w:val="011893"/>
                      </w:rPr>
                      <w:t>80</w:t>
                    </w:r>
                    <w:r w:rsidR="009E5480" w:rsidRPr="009E5480">
                      <w:rPr>
                        <w:rFonts w:ascii="Times New Roman" w:hAnsi="Times New Roman"/>
                        <w:bCs/>
                        <w:color w:val="011893"/>
                      </w:rPr>
                      <w:t xml:space="preserve"> • 817-547-</w:t>
                    </w:r>
                    <w:r w:rsidR="00007E27">
                      <w:rPr>
                        <w:rFonts w:ascii="Times New Roman" w:hAnsi="Times New Roman"/>
                        <w:bCs/>
                        <w:color w:val="011893"/>
                      </w:rPr>
                      <w:t>89</w:t>
                    </w:r>
                    <w:r w:rsidR="007F0097">
                      <w:rPr>
                        <w:rFonts w:ascii="Times New Roman" w:hAnsi="Times New Roman"/>
                        <w:bCs/>
                        <w:color w:val="011893"/>
                      </w:rPr>
                      <w:t>35</w:t>
                    </w:r>
                    <w:r w:rsidR="009E5480" w:rsidRPr="009E5480">
                      <w:rPr>
                        <w:rFonts w:ascii="Times New Roman" w:hAnsi="Times New Roman"/>
                        <w:bCs/>
                        <w:color w:val="011893"/>
                      </w:rPr>
                      <w:t xml:space="preserve"> • </w:t>
                    </w:r>
                    <w:r w:rsidR="007F0097">
                      <w:rPr>
                        <w:rFonts w:ascii="Times New Roman" w:hAnsi="Times New Roman"/>
                        <w:bCs/>
                        <w:color w:val="011893"/>
                      </w:rPr>
                      <w:t>stacye.onstott@birdvilleschools.net</w:t>
                    </w:r>
                  </w:p>
                </w:txbxContent>
              </v:textbox>
            </v:shape>
          </w:pict>
        </mc:Fallback>
      </mc:AlternateContent>
    </w:r>
  </w:p>
  <w:p w:rsidR="009E5480" w:rsidRDefault="009E5480" w:rsidP="00ED1FA9">
    <w:pPr>
      <w:pStyle w:val="Header"/>
      <w:ind w:right="-630"/>
    </w:pPr>
  </w:p>
  <w:p w:rsidR="00ED1FA9" w:rsidRDefault="005E38C4" w:rsidP="00ED1FA9">
    <w:pPr>
      <w:pStyle w:val="Header"/>
      <w:ind w:right="-63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-289560</wp:posOffset>
              </wp:positionH>
              <wp:positionV relativeFrom="paragraph">
                <wp:posOffset>172719</wp:posOffset>
              </wp:positionV>
              <wp:extent cx="74295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0" cy="0"/>
                      </a:xfrm>
                      <a:prstGeom prst="line">
                        <a:avLst/>
                      </a:prstGeom>
                      <a:noFill/>
                      <a:ln w="50800" cap="flat" cmpd="sng" algn="ctr">
                        <a:solidFill>
                          <a:srgbClr val="01189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E1D7A5"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3.6pt" to="56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" strokecolor="#011893" strokeweight="4pt">
              <v:stroke joinstyle="miter"/>
              <o:lock v:ext="edit" shapetype="f"/>
            </v:line>
          </w:pict>
        </mc:Fallback>
      </mc:AlternateContent>
    </w:r>
  </w:p>
  <w:p w:rsidR="009E5480" w:rsidRDefault="009E5480" w:rsidP="00ED1FA9">
    <w:pPr>
      <w:pStyle w:val="Header"/>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A1"/>
    <w:multiLevelType w:val="hybridMultilevel"/>
    <w:tmpl w:val="C3D6A63C"/>
    <w:lvl w:ilvl="0" w:tplc="D2E425F8">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85367C"/>
    <w:multiLevelType w:val="hybridMultilevel"/>
    <w:tmpl w:val="D5722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476212"/>
    <w:multiLevelType w:val="hybridMultilevel"/>
    <w:tmpl w:val="05C24800"/>
    <w:lvl w:ilvl="0" w:tplc="D2E425F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096E0F"/>
    <w:multiLevelType w:val="multilevel"/>
    <w:tmpl w:val="06FA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27"/>
    <w:rsid w:val="00005F2A"/>
    <w:rsid w:val="00007E27"/>
    <w:rsid w:val="0008784A"/>
    <w:rsid w:val="000D5FD9"/>
    <w:rsid w:val="001A0556"/>
    <w:rsid w:val="001B4673"/>
    <w:rsid w:val="001C172C"/>
    <w:rsid w:val="001E1519"/>
    <w:rsid w:val="00221564"/>
    <w:rsid w:val="002C245A"/>
    <w:rsid w:val="00321509"/>
    <w:rsid w:val="003F4D92"/>
    <w:rsid w:val="00424C33"/>
    <w:rsid w:val="004260C2"/>
    <w:rsid w:val="00474F87"/>
    <w:rsid w:val="00501F23"/>
    <w:rsid w:val="005176D0"/>
    <w:rsid w:val="00577B47"/>
    <w:rsid w:val="005E38C4"/>
    <w:rsid w:val="00602BF8"/>
    <w:rsid w:val="0068318C"/>
    <w:rsid w:val="006A20E6"/>
    <w:rsid w:val="006E3BBA"/>
    <w:rsid w:val="006F2700"/>
    <w:rsid w:val="007F0097"/>
    <w:rsid w:val="008A1D04"/>
    <w:rsid w:val="009A5003"/>
    <w:rsid w:val="009E5480"/>
    <w:rsid w:val="00A30469"/>
    <w:rsid w:val="00A74F28"/>
    <w:rsid w:val="00A94E1A"/>
    <w:rsid w:val="00B26DD4"/>
    <w:rsid w:val="00B67F46"/>
    <w:rsid w:val="00C75AA5"/>
    <w:rsid w:val="00C947EC"/>
    <w:rsid w:val="00CA78CC"/>
    <w:rsid w:val="00CD715D"/>
    <w:rsid w:val="00D35E6F"/>
    <w:rsid w:val="00D6046F"/>
    <w:rsid w:val="00DF5732"/>
    <w:rsid w:val="00E53CC4"/>
    <w:rsid w:val="00E60D14"/>
    <w:rsid w:val="00E92898"/>
    <w:rsid w:val="00EB0C0A"/>
    <w:rsid w:val="00EB2E75"/>
    <w:rsid w:val="00EB459E"/>
    <w:rsid w:val="00EC2D54"/>
    <w:rsid w:val="00ED1FA9"/>
    <w:rsid w:val="00F71661"/>
    <w:rsid w:val="00FF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FD42B"/>
  <w15:chartTrackingRefBased/>
  <w15:docId w15:val="{0FDC11D1-D68D-4AE6-81E6-3D129E25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FA9"/>
    <w:pPr>
      <w:tabs>
        <w:tab w:val="center" w:pos="4680"/>
        <w:tab w:val="right" w:pos="9360"/>
      </w:tabs>
    </w:pPr>
  </w:style>
  <w:style w:type="character" w:customStyle="1" w:styleId="HeaderChar">
    <w:name w:val="Header Char"/>
    <w:basedOn w:val="DefaultParagraphFont"/>
    <w:link w:val="Header"/>
    <w:uiPriority w:val="99"/>
    <w:rsid w:val="00ED1FA9"/>
  </w:style>
  <w:style w:type="paragraph" w:styleId="Footer">
    <w:name w:val="footer"/>
    <w:basedOn w:val="Normal"/>
    <w:link w:val="FooterChar"/>
    <w:uiPriority w:val="99"/>
    <w:unhideWhenUsed/>
    <w:rsid w:val="00ED1FA9"/>
    <w:pPr>
      <w:tabs>
        <w:tab w:val="center" w:pos="4680"/>
        <w:tab w:val="right" w:pos="9360"/>
      </w:tabs>
    </w:pPr>
  </w:style>
  <w:style w:type="character" w:customStyle="1" w:styleId="FooterChar">
    <w:name w:val="Footer Char"/>
    <w:basedOn w:val="DefaultParagraphFont"/>
    <w:link w:val="Footer"/>
    <w:uiPriority w:val="99"/>
    <w:rsid w:val="00ED1FA9"/>
  </w:style>
  <w:style w:type="paragraph" w:styleId="ListParagraph">
    <w:name w:val="List Paragraph"/>
    <w:basedOn w:val="Normal"/>
    <w:uiPriority w:val="72"/>
    <w:qFormat/>
    <w:rsid w:val="005176D0"/>
    <w:pPr>
      <w:ind w:left="720"/>
      <w:contextualSpacing/>
    </w:pPr>
  </w:style>
  <w:style w:type="character" w:styleId="Hyperlink">
    <w:name w:val="Hyperlink"/>
    <w:basedOn w:val="DefaultParagraphFont"/>
    <w:uiPriority w:val="99"/>
    <w:unhideWhenUsed/>
    <w:rsid w:val="00F71661"/>
    <w:rPr>
      <w:color w:val="0563C1" w:themeColor="hyperlink"/>
      <w:u w:val="single"/>
    </w:rPr>
  </w:style>
  <w:style w:type="character" w:styleId="UnresolvedMention">
    <w:name w:val="Unresolved Mention"/>
    <w:basedOn w:val="DefaultParagraphFont"/>
    <w:uiPriority w:val="99"/>
    <w:semiHidden/>
    <w:unhideWhenUsed/>
    <w:rsid w:val="00F71661"/>
    <w:rPr>
      <w:color w:val="605E5C"/>
      <w:shd w:val="clear" w:color="auto" w:fill="E1DFDD"/>
    </w:rPr>
  </w:style>
  <w:style w:type="paragraph" w:styleId="NormalWeb">
    <w:name w:val="Normal (Web)"/>
    <w:basedOn w:val="Normal"/>
    <w:uiPriority w:val="99"/>
    <w:unhideWhenUsed/>
    <w:rsid w:val="006F2700"/>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5275\Desktop\2021-2022\Paige\Letter%20Head%20-%20Pai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 Paige.dotx</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Onstott, Stacye [GT]</cp:lastModifiedBy>
  <cp:revision>3</cp:revision>
  <cp:lastPrinted>2023-09-05T18:55:00Z</cp:lastPrinted>
  <dcterms:created xsi:type="dcterms:W3CDTF">2023-09-19T16:47:00Z</dcterms:created>
  <dcterms:modified xsi:type="dcterms:W3CDTF">2023-09-19T16:51:00Z</dcterms:modified>
</cp:coreProperties>
</file>